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059F0E2" w:rsidR="00764E53" w:rsidRPr="0061285D" w:rsidRDefault="00E446B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117ED3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446B4">
              <w:rPr>
                <w:b/>
                <w:lang w:val="uk-UA"/>
              </w:rPr>
              <w:t>71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A54844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9F635D">
        <w:rPr>
          <w:b/>
          <w:bCs/>
          <w:szCs w:val="28"/>
          <w:lang w:val="uk-UA"/>
        </w:rPr>
        <w:t>Бензар</w:t>
      </w:r>
      <w:proofErr w:type="spellEnd"/>
      <w:r w:rsidR="009F635D">
        <w:rPr>
          <w:b/>
          <w:bCs/>
          <w:szCs w:val="28"/>
          <w:lang w:val="uk-UA"/>
        </w:rPr>
        <w:t xml:space="preserve"> К.М</w:t>
      </w:r>
      <w:r w:rsidR="006A5CA7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18D3E36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="00E446B4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9F635D" w:rsidRPr="009F635D">
        <w:rPr>
          <w:szCs w:val="28"/>
          <w:lang w:val="uk-UA"/>
        </w:rPr>
        <w:t>Бензар</w:t>
      </w:r>
      <w:proofErr w:type="spellEnd"/>
      <w:r w:rsidR="009F635D" w:rsidRPr="009F635D">
        <w:rPr>
          <w:szCs w:val="28"/>
          <w:lang w:val="uk-UA"/>
        </w:rPr>
        <w:t xml:space="preserve"> К.М.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C2FCFFA" w:rsidR="008A34EA" w:rsidRPr="00444780" w:rsidRDefault="009F635D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Бензар</w:t>
      </w:r>
      <w:proofErr w:type="spellEnd"/>
      <w:r>
        <w:rPr>
          <w:lang w:val="uk-UA"/>
        </w:rPr>
        <w:t xml:space="preserve"> Катериною Миколаївною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F2658C">
        <w:rPr>
          <w:lang w:val="uk-UA"/>
        </w:rPr>
        <w:br/>
        <w:t>15 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3C609B4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9F635D" w:rsidRPr="009F635D">
        <w:rPr>
          <w:lang w:val="uk-UA"/>
        </w:rPr>
        <w:t>Бензар</w:t>
      </w:r>
      <w:proofErr w:type="spellEnd"/>
      <w:r w:rsidR="009F635D" w:rsidRPr="009F635D">
        <w:rPr>
          <w:lang w:val="uk-UA"/>
        </w:rPr>
        <w:t xml:space="preserve"> К.М.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0A4085E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9F635D">
        <w:rPr>
          <w:lang w:val="uk-UA"/>
        </w:rPr>
        <w:t>Бензар</w:t>
      </w:r>
      <w:proofErr w:type="spellEnd"/>
      <w:r w:rsidR="009F635D">
        <w:rPr>
          <w:lang w:val="uk-UA"/>
        </w:rPr>
        <w:t xml:space="preserve"> Катерина Миколаївна</w:t>
      </w:r>
      <w:r w:rsidR="00023A0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9F635D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21009F">
        <w:rPr>
          <w:lang w:val="uk-UA"/>
        </w:rPr>
        <w:t>кандидатів на 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</w:t>
      </w:r>
      <w:r w:rsidR="0021009F" w:rsidRPr="0021009F">
        <w:rPr>
          <w:lang w:val="uk-UA"/>
        </w:rPr>
        <w:t>від 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9F635D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9F635D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9F635D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21009F">
        <w:rPr>
          <w:lang w:val="uk-UA"/>
        </w:rPr>
        <w:t>Комісії від 04</w:t>
      </w:r>
      <w:r w:rsidR="00592458" w:rsidRPr="00592458">
        <w:rPr>
          <w:lang w:val="uk-UA"/>
        </w:rPr>
        <w:t xml:space="preserve"> </w:t>
      </w:r>
      <w:r w:rsidR="0021009F">
        <w:rPr>
          <w:lang w:val="uk-UA"/>
        </w:rPr>
        <w:t>вересня 2025 року № 602дк-25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8E3B5E6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</w:t>
      </w:r>
      <w:r w:rsidR="0021009F">
        <w:rPr>
          <w:lang w:val="uk-UA"/>
        </w:rPr>
        <w:t>рдженого рішенням Комісії від 14 серпня 2025</w:t>
      </w:r>
      <w:r>
        <w:rPr>
          <w:lang w:val="uk-UA"/>
        </w:rPr>
        <w:t xml:space="preserve"> </w:t>
      </w:r>
      <w:r w:rsidR="0021009F">
        <w:rPr>
          <w:lang w:val="uk-UA"/>
        </w:rPr>
        <w:t>року № 588дк-25</w:t>
      </w:r>
      <w:r w:rsidR="00EB3C9C">
        <w:rPr>
          <w:lang w:val="uk-UA"/>
        </w:rPr>
        <w:t xml:space="preserve">, </w:t>
      </w:r>
      <w:proofErr w:type="spellStart"/>
      <w:r w:rsidR="009F635D">
        <w:rPr>
          <w:lang w:val="uk-UA"/>
        </w:rPr>
        <w:t>Бензар</w:t>
      </w:r>
      <w:proofErr w:type="spellEnd"/>
      <w:r w:rsidR="009F635D">
        <w:rPr>
          <w:lang w:val="uk-UA"/>
        </w:rPr>
        <w:t xml:space="preserve"> Катерина Миколаївна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9F635D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9F635D">
        <w:rPr>
          <w:lang w:val="uk-UA"/>
        </w:rPr>
        <w:t>25</w:t>
      </w:r>
      <w:r w:rsidR="00CF5034">
        <w:rPr>
          <w:lang w:val="uk-UA"/>
        </w:rPr>
        <w:t xml:space="preserve"> </w:t>
      </w:r>
      <w:r w:rsidR="009F635D">
        <w:rPr>
          <w:lang w:val="uk-UA"/>
        </w:rPr>
        <w:t>серпня</w:t>
      </w:r>
      <w:r w:rsidR="0021009F">
        <w:rPr>
          <w:lang w:val="uk-UA"/>
        </w:rPr>
        <w:t xml:space="preserve"> 2025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700ED044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9F635D" w:rsidRPr="009F635D">
        <w:rPr>
          <w:lang w:val="uk-UA"/>
        </w:rPr>
        <w:t>Бензар</w:t>
      </w:r>
      <w:proofErr w:type="spellEnd"/>
      <w:r w:rsidR="009F635D" w:rsidRPr="009F635D">
        <w:rPr>
          <w:lang w:val="uk-UA"/>
        </w:rPr>
        <w:t xml:space="preserve"> К.М.</w:t>
      </w:r>
      <w:r w:rsidR="00CF503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9F635D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21009F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1E911AA9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9F635D">
        <w:rPr>
          <w:bCs/>
          <w:color w:val="000000" w:themeColor="text1"/>
          <w:szCs w:val="28"/>
          <w:lang w:val="uk-UA"/>
        </w:rPr>
        <w:t>Бензар</w:t>
      </w:r>
      <w:proofErr w:type="spellEnd"/>
      <w:r w:rsidR="009F635D">
        <w:rPr>
          <w:bCs/>
          <w:color w:val="000000" w:themeColor="text1"/>
          <w:szCs w:val="28"/>
          <w:lang w:val="uk-UA"/>
        </w:rPr>
        <w:t xml:space="preserve"> Катерині Миколаївні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1678FD75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9F635D">
        <w:rPr>
          <w:bCs/>
          <w:color w:val="000000" w:themeColor="text1"/>
          <w:szCs w:val="28"/>
          <w:lang w:val="uk-UA"/>
        </w:rPr>
        <w:t>Бензар</w:t>
      </w:r>
      <w:proofErr w:type="spellEnd"/>
      <w:r w:rsidR="009F635D">
        <w:rPr>
          <w:bCs/>
          <w:color w:val="000000" w:themeColor="text1"/>
          <w:szCs w:val="28"/>
          <w:lang w:val="uk-UA"/>
        </w:rPr>
        <w:t xml:space="preserve"> К.М.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B71E8" w14:textId="77777777" w:rsidR="008446BD" w:rsidRDefault="008446BD">
      <w:r>
        <w:separator/>
      </w:r>
    </w:p>
  </w:endnote>
  <w:endnote w:type="continuationSeparator" w:id="0">
    <w:p w14:paraId="4B8507DA" w14:textId="77777777" w:rsidR="008446BD" w:rsidRDefault="0084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AB4C6" w14:textId="77777777" w:rsidR="008446BD" w:rsidRDefault="008446BD">
      <w:r>
        <w:separator/>
      </w:r>
    </w:p>
  </w:footnote>
  <w:footnote w:type="continuationSeparator" w:id="0">
    <w:p w14:paraId="3EB0FB17" w14:textId="77777777" w:rsidR="008446BD" w:rsidRDefault="00844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982A49F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6B4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446BD"/>
    <w:rsid w:val="00854C89"/>
    <w:rsid w:val="008632A8"/>
    <w:rsid w:val="008711E0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46B4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DEF14-78E1-4AD4-9CBA-757B8ACF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2026-01-26T11:53:00Z</cp:lastPrinted>
  <dcterms:created xsi:type="dcterms:W3CDTF">2025-12-16T07:25:00Z</dcterms:created>
  <dcterms:modified xsi:type="dcterms:W3CDTF">2026-01-26T11:53:00Z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